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6E9C8" w14:textId="53672E23" w:rsidR="008923C8" w:rsidRDefault="00E50F6A" w:rsidP="006536E5">
      <w:pPr>
        <w:pStyle w:val="Hyperlinks"/>
      </w:pPr>
      <w:r>
        <w:rPr>
          <w:noProof/>
          <w:lang w:eastAsia="en-GB"/>
        </w:rPr>
        <mc:AlternateContent>
          <mc:Choice Requires="wps">
            <w:drawing>
              <wp:anchor distT="0" distB="0" distL="114300" distR="114300" simplePos="0" relativeHeight="251678720" behindDoc="1" locked="0" layoutInCell="1" allowOverlap="1" wp14:anchorId="421379EE" wp14:editId="29ED23A0">
                <wp:simplePos x="0" y="0"/>
                <wp:positionH relativeFrom="column">
                  <wp:posOffset>5003800</wp:posOffset>
                </wp:positionH>
                <wp:positionV relativeFrom="paragraph">
                  <wp:posOffset>0</wp:posOffset>
                </wp:positionV>
                <wp:extent cx="1924050" cy="752475"/>
                <wp:effectExtent l="0" t="0" r="19050" b="28575"/>
                <wp:wrapTight wrapText="bothSides">
                  <wp:wrapPolygon edited="0">
                    <wp:start x="0" y="0"/>
                    <wp:lineTo x="0" y="21873"/>
                    <wp:lineTo x="21600" y="21873"/>
                    <wp:lineTo x="21600" y="0"/>
                    <wp:lineTo x="0" y="0"/>
                  </wp:wrapPolygon>
                </wp:wrapTight>
                <wp:docPr id="1628312389"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1379EE" id="_x0000_t202" coordsize="21600,21600" o:spt="202" path="m,l,21600r21600,l21600,xe">
                <v:stroke joinstyle="miter"/>
                <v:path gradientshapeok="t" o:connecttype="rect"/>
              </v:shapetype>
              <v:shape id="Text Box 1" o:spid="_x0000_s1026" type="#_x0000_t202" style="position:absolute;left:0;text-align:left;margin-left:394pt;margin-top:0;width:151.5pt;height:59.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w10:wrap type="tight"/>
              </v:shape>
            </w:pict>
          </mc:Fallback>
        </mc:AlternateContent>
      </w:r>
    </w:p>
    <w:p w14:paraId="5FEADD6C" w14:textId="736EDE35" w:rsidR="002642CE" w:rsidRPr="002642CE" w:rsidRDefault="007C18E7" w:rsidP="00E50F6A">
      <w:pPr>
        <w:pStyle w:val="Hyperlinks"/>
        <w:jc w:val="left"/>
        <w:rPr>
          <w:rFonts w:ascii="Calibri" w:eastAsia="Calibri" w:hAnsi="Calibri" w:cs="Calibri"/>
        </w:rPr>
      </w:pPr>
      <w:r>
        <w:rPr>
          <w:noProof/>
          <w:lang w:eastAsia="en-GB"/>
        </w:rPr>
        <w:drawing>
          <wp:inline distT="0" distB="0" distL="0" distR="0" wp14:anchorId="7F4F94C1" wp14:editId="2B0AB9E8">
            <wp:extent cx="933450" cy="10096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3450" cy="1009650"/>
                    </a:xfrm>
                    <a:prstGeom prst="rect">
                      <a:avLst/>
                    </a:prstGeom>
                  </pic:spPr>
                </pic:pic>
              </a:graphicData>
            </a:graphic>
          </wp:inline>
        </w:drawing>
      </w:r>
    </w:p>
    <w:p w14:paraId="503D6CE6" w14:textId="1C21455A" w:rsidR="002642CE" w:rsidRDefault="002642CE" w:rsidP="006536E5">
      <w:pPr>
        <w:pStyle w:val="Heading1"/>
      </w:pPr>
    </w:p>
    <w:p w14:paraId="5F878646" w14:textId="3D0C6062" w:rsidR="002642CE" w:rsidRPr="007C18E7" w:rsidRDefault="007C18E7" w:rsidP="006536E5">
      <w:pPr>
        <w:pStyle w:val="Heading1"/>
        <w:rPr>
          <w:sz w:val="36"/>
          <w:szCs w:val="36"/>
        </w:rPr>
      </w:pPr>
      <w:r w:rsidRPr="007C18E7">
        <w:rPr>
          <w:sz w:val="36"/>
          <w:szCs w:val="36"/>
        </w:rPr>
        <w:t>MORLEY MEMORIAL PRIMARY SCHOOL</w:t>
      </w: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59F3464">
              <v:line id="Straight Connector 8"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5FD47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7B0044F">
              <v:line id="Straight Connector 7"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21CB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7C18E7" w:rsidRDefault="002642CE" w:rsidP="00C63B1F">
      <w:pPr>
        <w:pStyle w:val="Numberedheadings"/>
        <w:rPr>
          <w:color w:val="auto"/>
        </w:rPr>
      </w:pPr>
      <w:r w:rsidRPr="007C18E7">
        <w:rPr>
          <w:color w:val="auto"/>
        </w:rPr>
        <w:t>Letter of 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7C18E7" w:rsidRDefault="002642CE" w:rsidP="00C63B1F">
      <w:pPr>
        <w:pStyle w:val="Numberedheadings"/>
        <w:rPr>
          <w:color w:val="auto"/>
        </w:rPr>
      </w:pPr>
      <w:r w:rsidRPr="007C18E7">
        <w:rPr>
          <w:color w:val="auto"/>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121A79B9" w:rsidR="00A6613D" w:rsidRDefault="00A6613D">
      <w:pPr>
        <w:spacing w:after="200"/>
        <w:jc w:val="left"/>
        <w:rPr>
          <w:rFonts w:asciiTheme="minorHAnsi" w:eastAsiaTheme="majorEastAsia" w:hAnsiTheme="minorHAnsi"/>
          <w:bCs/>
          <w:color w:val="1381BE"/>
          <w:sz w:val="24"/>
          <w:szCs w:val="26"/>
        </w:rPr>
      </w:pPr>
    </w:p>
    <w:p w14:paraId="00A077E6" w14:textId="77777777" w:rsidR="00E50F6A" w:rsidRDefault="00E50F6A">
      <w:pPr>
        <w:spacing w:after="200"/>
        <w:jc w:val="left"/>
        <w:rPr>
          <w:rFonts w:asciiTheme="minorHAnsi" w:eastAsiaTheme="majorEastAsia" w:hAnsiTheme="minorHAnsi"/>
          <w:bCs/>
          <w:color w:val="1381BE"/>
          <w:sz w:val="24"/>
          <w:szCs w:val="26"/>
        </w:rPr>
        <w:sectPr w:rsidR="00E50F6A" w:rsidSect="002642CE">
          <w:footerReference w:type="default" r:id="rId12"/>
          <w:pgSz w:w="11906" w:h="16838"/>
          <w:pgMar w:top="720" w:right="720" w:bottom="720" w:left="720" w:header="708" w:footer="708" w:gutter="0"/>
          <w:cols w:space="708"/>
          <w:docGrid w:linePitch="360"/>
        </w:sectPr>
      </w:pPr>
    </w:p>
    <w:p w14:paraId="3650F801" w14:textId="77777777" w:rsidR="00956D13" w:rsidRPr="007C18E7" w:rsidRDefault="00956D13" w:rsidP="00C63B1F">
      <w:pPr>
        <w:pStyle w:val="Numberedheadings"/>
        <w:rPr>
          <w:color w:val="auto"/>
        </w:rPr>
      </w:pPr>
      <w:r w:rsidRPr="007C18E7">
        <w:rPr>
          <w:color w:val="auto"/>
        </w:rPr>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3"/>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7C18E7" w:rsidRDefault="00885E5F" w:rsidP="00C63B1F">
      <w:pPr>
        <w:pStyle w:val="Numberedheadings"/>
        <w:rPr>
          <w:color w:val="auto"/>
        </w:rPr>
      </w:pPr>
      <w:r w:rsidRPr="007C18E7">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Pr="007C18E7" w:rsidRDefault="00A6613D" w:rsidP="00C63B1F">
      <w:pPr>
        <w:pStyle w:val="Numberedheadings"/>
        <w:rPr>
          <w:color w:val="auto"/>
        </w:rPr>
      </w:pPr>
      <w:r w:rsidRPr="007C18E7">
        <w:rPr>
          <w:color w:val="auto"/>
        </w:rPr>
        <w:t xml:space="preserve">Further or </w:t>
      </w:r>
      <w:r w:rsidR="00885E5F" w:rsidRPr="007C18E7">
        <w:rPr>
          <w:color w:val="auto"/>
        </w:rPr>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footerReference w:type="default" r:id="rId14"/>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Pr="007C18E7" w:rsidRDefault="004334E6" w:rsidP="00C63B1F">
      <w:pPr>
        <w:pStyle w:val="Numberedheadings"/>
        <w:rPr>
          <w:color w:val="auto"/>
        </w:rPr>
      </w:pPr>
      <w:r w:rsidRPr="007C18E7">
        <w:rPr>
          <w:color w:val="auto"/>
        </w:rPr>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7C18E7" w:rsidRDefault="003D4A04" w:rsidP="00C63B1F">
      <w:pPr>
        <w:pStyle w:val="Numberedheadings"/>
        <w:rPr>
          <w:color w:val="auto"/>
        </w:rPr>
      </w:pPr>
      <w:r w:rsidRPr="007C18E7">
        <w:rPr>
          <w:color w:val="auto"/>
        </w:rPr>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7C18E7" w:rsidRDefault="003D4A04" w:rsidP="00B50F44">
      <w:pPr>
        <w:pStyle w:val="Hyperlinks"/>
        <w:ind w:left="567"/>
        <w:rPr>
          <w:color w:val="auto"/>
        </w:rPr>
      </w:pPr>
      <w:r w:rsidRPr="007C18E7">
        <w:rPr>
          <w:color w:val="auto"/>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Pr="007C18E7" w:rsidRDefault="00B50F44" w:rsidP="00B50F44">
      <w:pPr>
        <w:pStyle w:val="Hyperlinks"/>
        <w:ind w:left="567"/>
        <w:rPr>
          <w:color w:val="auto"/>
        </w:rPr>
      </w:pPr>
    </w:p>
    <w:p w14:paraId="0DD63570" w14:textId="77777777" w:rsidR="003D4A04" w:rsidRPr="007C18E7" w:rsidRDefault="003D4A04" w:rsidP="00B50F44">
      <w:pPr>
        <w:pStyle w:val="Hyperlinks"/>
        <w:ind w:left="567"/>
        <w:rPr>
          <w:color w:val="auto"/>
        </w:rPr>
      </w:pPr>
      <w:r w:rsidRPr="007C18E7">
        <w:rPr>
          <w:color w:val="auto"/>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footerReference w:type="default" r:id="rId15"/>
          <w:pgSz w:w="11906" w:h="16838"/>
          <w:pgMar w:top="720" w:right="720" w:bottom="720" w:left="720" w:header="708" w:footer="708" w:gutter="0"/>
          <w:cols w:space="708"/>
          <w:docGrid w:linePitch="360"/>
        </w:sectPr>
      </w:pPr>
    </w:p>
    <w:p w14:paraId="30863C3C" w14:textId="77777777" w:rsidR="00C349AE" w:rsidRPr="007C18E7" w:rsidRDefault="00CB63F6" w:rsidP="00C63B1F">
      <w:pPr>
        <w:pStyle w:val="Numberedheadings"/>
        <w:rPr>
          <w:color w:val="auto"/>
        </w:rPr>
      </w:pPr>
      <w:r w:rsidRPr="007C18E7">
        <w:rPr>
          <w:color w:val="auto"/>
        </w:rPr>
        <w:lastRenderedPageBreak/>
        <w:t>Reference D</w:t>
      </w:r>
      <w:r w:rsidR="00C349AE" w:rsidRPr="007C18E7">
        <w:rPr>
          <w:color w:val="auto"/>
        </w:rPr>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footerReference w:type="default" r:id="rId16"/>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EAD8181">
              <v:line id="Straight Connector 25"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483A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7C18E7" w:rsidRDefault="003D4A04" w:rsidP="00C63B1F">
      <w:pPr>
        <w:pStyle w:val="Numberedheadings"/>
        <w:rPr>
          <w:color w:val="auto"/>
        </w:rPr>
      </w:pPr>
      <w:r w:rsidRPr="007C18E7">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7C18E7" w:rsidRDefault="00916A50" w:rsidP="00C63B1F">
      <w:pPr>
        <w:pStyle w:val="Numberedheadings"/>
        <w:rPr>
          <w:color w:val="auto"/>
        </w:rPr>
      </w:pPr>
      <w:r w:rsidRPr="007C18E7">
        <w:rPr>
          <w:color w:val="auto"/>
        </w:rPr>
        <w:t>Compulsory Declaration of any Convictions, Cautions or Reprimands, Warnings or Bind-overs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7"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7C18E7" w:rsidRDefault="00126A82" w:rsidP="00C63B1F">
      <w:pPr>
        <w:pStyle w:val="Numberedheadings"/>
        <w:rPr>
          <w:color w:val="auto"/>
        </w:rPr>
      </w:pPr>
      <w:r w:rsidRPr="007C18E7">
        <w:rPr>
          <w:color w:val="auto"/>
        </w:rPr>
        <w:t xml:space="preserve">Data Protection – Data Protection Act 2018 and </w:t>
      </w:r>
      <w:r w:rsidR="00CC732D" w:rsidRPr="007C18E7">
        <w:rPr>
          <w:color w:val="auto"/>
        </w:rPr>
        <w:t xml:space="preserve">General Data Protection Regulation </w:t>
      </w:r>
      <w:r w:rsidR="001D6218" w:rsidRPr="007C18E7">
        <w:rPr>
          <w:color w:val="auto"/>
        </w:rPr>
        <w:t xml:space="preserve">2018 </w:t>
      </w:r>
      <w:r w:rsidR="00CC732D" w:rsidRPr="007C18E7">
        <w:rPr>
          <w:color w:val="auto"/>
        </w:rPr>
        <w:t>(GDPR)</w:t>
      </w:r>
    </w:p>
    <w:p w14:paraId="3E98DA9C" w14:textId="3DBA7A1D"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7C18E7">
        <w:rPr>
          <w:rStyle w:val="HyperlinksChar"/>
          <w:color w:val="auto"/>
        </w:rPr>
        <w:t>Privacy Notice</w:t>
      </w:r>
      <w:r w:rsidR="006F366C" w:rsidRPr="007C18E7">
        <w:rPr>
          <w:color w:val="auto"/>
        </w:rPr>
        <w:t xml:space="preserve"> and </w:t>
      </w:r>
      <w:r w:rsidR="006F366C" w:rsidRPr="007C18E7">
        <w:rPr>
          <w:rStyle w:val="HyperlinksChar"/>
          <w:color w:val="auto"/>
        </w:rPr>
        <w:t>Data Retention Policy</w:t>
      </w:r>
      <w:r w:rsidR="00806EAE" w:rsidRPr="007C18E7">
        <w:rPr>
          <w:color w:val="auto"/>
        </w:rPr>
        <w:t xml:space="preserve"> </w:t>
      </w:r>
      <w:r w:rsidR="00806EAE" w:rsidRPr="001F7DA1">
        <w:rPr>
          <w:color w:val="2F3033"/>
        </w:rPr>
        <w:t xml:space="preserve">which can be found on </w:t>
      </w:r>
      <w:r w:rsidR="00806EAE" w:rsidRPr="007C18E7">
        <w:rPr>
          <w:color w:val="auto"/>
        </w:rPr>
        <w:t xml:space="preserve">our </w:t>
      </w:r>
      <w:r w:rsidR="00806EAE" w:rsidRPr="007C18E7">
        <w:rPr>
          <w:rStyle w:val="HyperlinksChar"/>
          <w:color w:val="auto"/>
        </w:rPr>
        <w:t>website</w:t>
      </w:r>
      <w:r w:rsidR="00806EAE" w:rsidRPr="007C18E7">
        <w:rPr>
          <w:color w:val="auto"/>
        </w:rPr>
        <w:t xml:space="preserve">. </w:t>
      </w:r>
    </w:p>
    <w:p w14:paraId="0907598F" w14:textId="2A34EB68" w:rsidR="00CC732D" w:rsidRPr="007C18E7" w:rsidRDefault="00CC732D" w:rsidP="00D010DE">
      <w:pPr>
        <w:ind w:left="567"/>
        <w:rPr>
          <w:color w:val="auto"/>
        </w:rPr>
      </w:pPr>
      <w:r w:rsidRPr="001F7DA1">
        <w:rPr>
          <w:color w:val="2F3033"/>
        </w:rPr>
        <w:t xml:space="preserve">The person responsible for Data Protection in our organisation is </w:t>
      </w:r>
      <w:r w:rsidRPr="007C18E7">
        <w:rPr>
          <w:color w:val="auto"/>
        </w:rPr>
        <w:t xml:space="preserve">name of Data Protection Officer and you can contact them with any questions relating to our handling of your data.  You can contact them by </w:t>
      </w:r>
      <w:r w:rsidR="007C18E7">
        <w:rPr>
          <w:color w:val="auto"/>
        </w:rPr>
        <w:t>name, email/contact number</w:t>
      </w:r>
      <w:r w:rsidRPr="007C18E7">
        <w:rPr>
          <w:color w:val="auto"/>
        </w:rPr>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Pr="007C18E7" w:rsidRDefault="00D010DE" w:rsidP="008569CF">
      <w:pPr>
        <w:pStyle w:val="Numbered"/>
        <w:ind w:left="567"/>
        <w:rPr>
          <w:color w:val="auto"/>
        </w:rPr>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8" w:history="1">
        <w:r w:rsidR="001D6218" w:rsidRPr="007C18E7">
          <w:rPr>
            <w:rStyle w:val="HyperlinksChar"/>
            <w:color w:val="auto"/>
          </w:rPr>
          <w:t>website</w:t>
        </w:r>
      </w:hyperlink>
      <w:r w:rsidRPr="007C18E7">
        <w:rPr>
          <w:color w:val="auto"/>
        </w:rP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7C18E7" w:rsidRDefault="00CC732D" w:rsidP="00C63B1F">
      <w:pPr>
        <w:pStyle w:val="Numberedheadings"/>
        <w:rPr>
          <w:color w:val="auto"/>
        </w:rPr>
      </w:pPr>
      <w:r w:rsidRPr="007C18E7">
        <w:rPr>
          <w:color w:val="auto"/>
        </w:rPr>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Pr="007C18E7" w:rsidRDefault="00916A50" w:rsidP="00C63B1F">
      <w:pPr>
        <w:pStyle w:val="Numberedheadings"/>
        <w:rPr>
          <w:color w:val="auto"/>
        </w:rPr>
      </w:pPr>
      <w:bookmarkStart w:id="0" w:name="_GoBack"/>
      <w:r w:rsidRPr="007C18E7">
        <w:rPr>
          <w:color w:val="auto"/>
        </w:rPr>
        <w:lastRenderedPageBreak/>
        <w:t>Declaration</w:t>
      </w:r>
    </w:p>
    <w:bookmarkEnd w:id="0"/>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footerReference w:type="default" r:id="rId19"/>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1EAC9" w14:textId="77777777" w:rsidR="004B40C2" w:rsidRDefault="004B40C2" w:rsidP="006536E5">
      <w:r>
        <w:separator/>
      </w:r>
    </w:p>
  </w:endnote>
  <w:endnote w:type="continuationSeparator" w:id="0">
    <w:p w14:paraId="097A381B" w14:textId="77777777" w:rsidR="004B40C2" w:rsidRDefault="004B40C2"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3373C2F7" w:rsidR="00D010DE" w:rsidRPr="00E50F6A" w:rsidRDefault="00D010DE" w:rsidP="006536E5">
    <w:pPr>
      <w:pStyle w:val="Footer"/>
      <w:rPr>
        <w:sz w:val="18"/>
        <w:szCs w:val="18"/>
      </w:rPr>
    </w:pPr>
    <w:r w:rsidRPr="00E50F6A">
      <w:rPr>
        <w:sz w:val="18"/>
        <w:szCs w:val="18"/>
      </w:rPr>
      <w:t xml:space="preserve">Last </w:t>
    </w:r>
    <w:r w:rsidR="008B5D85" w:rsidRPr="00E50F6A">
      <w:rPr>
        <w:sz w:val="18"/>
        <w:szCs w:val="18"/>
      </w:rPr>
      <w:t>reviewed: June 2022</w:t>
    </w:r>
  </w:p>
  <w:p w14:paraId="7B0B59E4" w14:textId="3461B332" w:rsidR="00E50F6A" w:rsidRPr="00E50F6A" w:rsidRDefault="00E50F6A" w:rsidP="006536E5">
    <w:pPr>
      <w:pStyle w:val="Footer"/>
      <w:rPr>
        <w:sz w:val="18"/>
        <w:szCs w:val="18"/>
      </w:rPr>
    </w:pPr>
    <w:r w:rsidRPr="00E50F6A">
      <w:rPr>
        <w:sz w:val="18"/>
        <w:szCs w:val="18"/>
      </w:rPr>
      <w:t>Last amended: August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8DED6" w14:textId="0D8988D1" w:rsidR="00E50F6A" w:rsidRPr="00E50F6A" w:rsidRDefault="00E50F6A" w:rsidP="00E50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B2D34" w14:textId="5181F81C" w:rsidR="00E50F6A" w:rsidRPr="00E50F6A" w:rsidRDefault="00E50F6A" w:rsidP="00E50F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F2D35" w14:textId="45A636D3" w:rsidR="00E50F6A" w:rsidRPr="00E50F6A" w:rsidRDefault="00E50F6A" w:rsidP="00E50F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48AAD" w14:textId="4D390BE7" w:rsidR="00E50F6A" w:rsidRPr="00E50F6A" w:rsidRDefault="00E50F6A" w:rsidP="00E50F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596D" w14:textId="115A2EA2" w:rsidR="00E50F6A" w:rsidRPr="00E50F6A" w:rsidRDefault="00E50F6A" w:rsidP="00E50F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27F3" w14:textId="3F75480F" w:rsidR="00E50F6A" w:rsidRPr="00E50F6A" w:rsidRDefault="00E50F6A" w:rsidP="00E50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EF410" w14:textId="77777777" w:rsidR="004B40C2" w:rsidRDefault="004B40C2" w:rsidP="006536E5">
      <w:r>
        <w:separator/>
      </w:r>
    </w:p>
  </w:footnote>
  <w:footnote w:type="continuationSeparator" w:id="0">
    <w:p w14:paraId="7770DF51" w14:textId="77777777" w:rsidR="004B40C2" w:rsidRDefault="004B40C2"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B40C2"/>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C18E7"/>
    <w:rsid w:val="007E4F8B"/>
    <w:rsid w:val="00806EAE"/>
    <w:rsid w:val="00823F5E"/>
    <w:rsid w:val="008569CF"/>
    <w:rsid w:val="00862C0B"/>
    <w:rsid w:val="00885E5F"/>
    <w:rsid w:val="00886BBB"/>
    <w:rsid w:val="008923C8"/>
    <w:rsid w:val="008A38F2"/>
    <w:rsid w:val="008A3AF8"/>
    <w:rsid w:val="008B5D85"/>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0F6A"/>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 w:val="0EFB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6" ma:contentTypeDescription="Create a new document." ma:contentTypeScope="" ma:versionID="284ede813b40530ad8f2d2a766e32857">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af9a77af4216d5727c3f642ee5d024bb"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FA815-23AC-4FEA-9AA4-03A7A9B9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3.xml><?xml version="1.0" encoding="utf-8"?>
<ds:datastoreItem xmlns:ds="http://schemas.openxmlformats.org/officeDocument/2006/customXml" ds:itemID="{4990A161-F6D4-45D2-9DF1-85DE9A1BE691}">
  <ds:schemaRef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f9f9d8f7-6499-4d85-a3d1-c325ea0d3e5f"/>
    <ds:schemaRef ds:uri="abbcacea-263c-4f06-8331-ad7cfe2bb525"/>
    <ds:schemaRef ds:uri="http://purl.org/dc/terms/"/>
  </ds:schemaRefs>
</ds:datastoreItem>
</file>

<file path=customXml/itemProps4.xml><?xml version="1.0" encoding="utf-8"?>
<ds:datastoreItem xmlns:ds="http://schemas.openxmlformats.org/officeDocument/2006/customXml" ds:itemID="{5644ABFB-E261-4440-BB00-50571B5B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Rao Sonali</cp:lastModifiedBy>
  <cp:revision>2</cp:revision>
  <cp:lastPrinted>2017-09-19T10:34:00Z</cp:lastPrinted>
  <dcterms:created xsi:type="dcterms:W3CDTF">2022-10-17T09:04:00Z</dcterms:created>
  <dcterms:modified xsi:type="dcterms:W3CDTF">2022-10-17T09:04:00Z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y fmtid="{D5CDD505-2E9C-101B-9397-08002B2CF9AE}" pid="3" name="MediaServiceImageTags">
    <vt:lpwstr/>
  </property>
</Properties>
</file>