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assoonCRInfant" w:cs="SassoonCRInfant" w:eastAsia="SassoonCRInfant" w:hAnsi="SassoonCRInfant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89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2193"/>
        <w:gridCol w:w="2194"/>
        <w:gridCol w:w="7"/>
        <w:gridCol w:w="2187"/>
        <w:gridCol w:w="2193"/>
        <w:gridCol w:w="14"/>
        <w:gridCol w:w="2180"/>
        <w:gridCol w:w="2194"/>
        <w:tblGridChange w:id="0">
          <w:tblGrid>
            <w:gridCol w:w="2127"/>
            <w:gridCol w:w="2193"/>
            <w:gridCol w:w="2194"/>
            <w:gridCol w:w="7"/>
            <w:gridCol w:w="2187"/>
            <w:gridCol w:w="2193"/>
            <w:gridCol w:w="14"/>
            <w:gridCol w:w="2180"/>
            <w:gridCol w:w="21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         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Aspects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7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7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6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6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7 weeks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and Topic 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Who am I? Who are you?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Establishing class routines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People who help us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Being healthy </w:t>
              <w:br w:type="textWrapping"/>
              <w:t xml:space="preserve">Celebrations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PSED, UW (People and communities), CL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PD (H&amp;SC)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How can  we travel?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(Time Machine)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UW (Technology)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UW (The World)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Jack and the Beanstalk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do plants need to grow?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Why don’t  things stay the same?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UW (The World)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Growth and Change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(Animals including humans and plants)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 is Art?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EAD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Splish, Splash, Splosh!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UW (The World)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Where does water come from?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Calendar 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Harvest Festival</w:t>
              <w:br w:type="textWrapping"/>
              <w:t xml:space="preserve">Diwali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Halloween, Bonfire Night, Remembrance Sunday, Hanukkah, Christmas, Winter  Solstice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New Year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Shrove Tuesday/Carnival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Spring Equinox</w:t>
              <w:br w:type="textWrapping"/>
              <w:t xml:space="preserve">Easter,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Mothering  Sunday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 Georges Day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Ramadan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Father’s Day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OLYMPICS</w:t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Trips/V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isitors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Visitors 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people who help us (parent volunteers speaking about their jobs in the community)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Visitors - talking about different religions and celebrations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and 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Religious artefacts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Talk from an elderly person - what was life like 25/50 years ago. 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Museum artefacts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Lion Dance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Lunar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New Year)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Visit from a puppeteer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 puppet show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Botanic Garden.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Sign up to WWF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Trip to the park. 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‘Wow’ Starter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Sensory walk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(Going on a Bear Hunt)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Bonfire and sparklers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Unearth a time capsule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Jack and the magic beans! “Grow these magic beans for me” (drama)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Recording from David Attenborough about a new species.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Discover and decode a recorded message from dolphins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‘Wow’ 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Performing our songs (to each class)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Christmas Party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Make a time capsule and bury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 school garden (link to memory boxes)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Make a huge giant/castle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Jungle Jive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Beach Party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G&amp;T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Challenge Table/activity rotated between subjects/Challenge cards/Challenge book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Learning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Marvellous Me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Self portraits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Our World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My Family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Celebrate 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Rangoli Patterns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Firework words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Lists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Repeated Patterns (Maths)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Past, Present, Future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Time: seasons/months (Maths)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Letters (time capsule)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Our Journey…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Growing Wall (beanstalks/height)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Time: o’clock (Maths)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Fairy stories/story maps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Animal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– Who am I ?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One is a Snail (Maths) 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 is a crab...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Wanted Posters (Monkey Puzzle)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Animal print patterns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WWF letters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Mr Gumpys Outing (Maths)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Role Play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Home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Corner/Party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Diwali Sweet Shop, Post Office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Time Machine, Museum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Castle, Garden Centre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Lab, Vets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Airport,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Art Gallery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, Seaside (outside)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Class Text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b w:val="1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vertAlign w:val="baseline"/>
                <w:rtl w:val="0"/>
              </w:rPr>
              <w:t xml:space="preserve">Talk for Writing Text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Author focus : Julia Donaldson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Happy in Our Skin 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Only One You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Going on a Bear Hunt</w:t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Chocolate Mousse… 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 Very Quiet Night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NF: Senses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Brown Bear, Brown Bear</w:t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The Smartest Giant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The Jolly Postman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Christmas Story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Jamela’s Dress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On the Night You Were Born</w:t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NF: Festivals around the World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Meg and Mog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Room on the Broom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Just Imagine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 Mighty Fine Time Machine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Once There Were Giants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Beegu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Titch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Paper Dolls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Gingerbread Man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Goldilocks and the Three Bears</w:t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The Three Little Pigs </w:t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Billy Goats Gruff</w:t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The Tiny Seed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Jack and the Beanstalk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Charlie Cook’s Favourite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One is a Snail… (Maths)</w:t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Zoo</w:t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Tadpole’s Promise</w:t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Whose Egg?</w:t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Snail and the Whale</w:t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Lion Inside</w:t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Zoo</w:t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Great Pet Sale</w:t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Doing the Animal Bop</w:t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Monkey Puzzle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Ugly Five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Rainbow Fish (PSED)</w:t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Mrs Armitage and the Big Wave</w:t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Commotion in the Ocean</w:t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Pig in the Pond</w:t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Storm Whale</w:t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Mr Gumpy’s 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Visual Text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Going on a Bear Hunt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The Snowman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Documentary (extinct animals)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Traditional Tales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(see above)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 Bug’s Life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Nemo</w:t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Communication and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Listening to stories, Storytelling,  Retelling (Talk For Writing) Listening Station, Circle Time, Role play area, Show and Tell, Oral blending and segmenting games, work with talk partners, Elvis Elephant/Wags the Dog, parent visitors - asking questions, class/school performances, Discuss the BIG Question</w:t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Personal Social and Emotional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Myself and My Relationships: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Beginning and Belonging 1</w:t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Healthy and Safer Lifestyles: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Healthy Lifestyles 3</w:t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Road safety, crossing the road.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Myself and My Relationships: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Family and Friends 2</w:t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Sharing own experiences and beliefs, family traditions.</w:t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Accepting we all have different needs and ideas.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Citizenship: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Me and My World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EnviroWatch</w:t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Myself and My Relationships: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My Emotions 3</w:t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Citizenship: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Identities and Diversity 1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Healthy and Safer Lifestyles: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Keeping Safe (Including Drug Education) 2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Myself and My Relationships: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My Body and Growing Up 1</w:t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Transition project into year one.</w:t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Physical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Handwriting -   Pen Pals 1: Autumn 1, Pen Pals 2: Autumn 2</w:t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Finger gym. Dough disco. Trim trail. Continuous provision – bikes and scooters. Using balls/bats equipment at play time. </w:t>
            </w:r>
          </w:p>
        </w:tc>
      </w:tr>
      <w:tr>
        <w:trPr>
          <w:trHeight w:val="9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Rule setting/ changing/ listening games </w:t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Dance 1 – On Parade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Gym 1 – Fun Shapes Gym </w:t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Christmas performance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Games 1 – Fundamentals 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Gym 2 – Move and Hold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Dance 2 – Toys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Games 2 – Fundamentals 2</w:t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Daily jotter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Weekly diary entries and jotters</w:t>
            </w:r>
          </w:p>
        </w:tc>
      </w:tr>
      <w:tr>
        <w:trPr>
          <w:trHeight w:val="8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Pencil grip, basic pattern/letter formation, names, finding initial sounds and using robot arms to segment words  and blending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Story boards/maps</w:t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Beginning, middle, end</w:t>
            </w:r>
          </w:p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Lists and invitations</w:t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Describing words (fireworks)</w:t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Firework Sounds</w:t>
              <w:br w:type="textWrapping"/>
              <w:t xml:space="preserve">Cards</w:t>
              <w:br w:type="textWrapping"/>
              <w:t xml:space="preserve">Recipes</w:t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Features of non-fiction texts </w:t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Writing captions</w:t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Asking and answer questions</w:t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Poster/Advert</w:t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Focus on finger spaces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Storytelling language</w:t>
            </w:r>
          </w:p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Story writing </w:t>
            </w:r>
          </w:p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Retelling and adapting stories.</w:t>
            </w:r>
          </w:p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Focus capital letters/full stops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</w:t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Poster</w:t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Diary </w:t>
              <w:br w:type="textWrapping"/>
              <w:t xml:space="preserve">Fact File</w:t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Invitations</w:t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Focus ‘Does my writing make sense?’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Letters to WWF</w:t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Maps</w:t>
            </w:r>
          </w:p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Lists</w:t>
            </w:r>
          </w:p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Rhyming words</w:t>
            </w:r>
          </w:p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Focus ‘Does my writing make sense?’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Phonics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Phase 1 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speaking and listening activities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Phase 2 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letter sets 1 &amp;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Phase 2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letter sets 3,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4 and 5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Tricky words: them, to, I, no,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Phase 3 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letter sets 6 and 7,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consonant and vowel digraphs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Phase 3 tricky words: he, she, we , me, be, was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Phase 3 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vowel 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igraphs, letter names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Phase 3 tricky words: my, you, her, they, all,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Phase 3/4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consolidation of 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Phase 3 GPCs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and spelling words containing adjacent consonants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Phase 4 tricky words: some, one, said, come, do, so, were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Phase 4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and spelling words containing adjacent consonants and polysyllabic words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Phase 4 tricky words: when, have, there, out, like, little, what</w:t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Talk for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Bear Hunt/Brown Bear, Brown Bear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Room on the Broom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 Mighty Fine Time Machine and Paper Dolls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Jack and the Beanstalk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Monkey Puzzle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Mr Gumpy’s Outing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baseline assessment number recognition, counting strategies, </w:t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SSM: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baseline assessment, sorting, 2D shapes, measuring and comparing vocabulary (length/height, weight)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counting strategies,  introducing number line, counting on/adding</w:t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SSM: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repeated pattern, positional language, sequence familiar events</w:t>
            </w:r>
          </w:p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3D shape vocabulary (cube, cuboid, cone, sphere, cylinder, pyramid, faces, edges, corner, point)</w:t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Money in role play</w:t>
            </w:r>
          </w:p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Subtraction, 1 less than a given number, take away using objects, </w:t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SSM: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Vocab linked to seasons/days of the week/months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number recognition/ordering to 20 and beyond.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SSM: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Vocab linked to o’clock time what’s the time Mr Wolf? Money – how much is a cow worth? Length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Teen Num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bers and problems including sharing, doubling, halving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SSM: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Capacity, Money, 2D and 3D shapes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securely read write and order numbers to 20, addition/subtraction</w:t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SSM: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Capacity – which container holds the most/least?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Understanding the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People and Communities: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My family/family photos/family tree</w:t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Local community and people who help us</w:t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The World: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My body, parts and senses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Technology: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Beebot, cameras</w:t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People and Communities: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Differences and similarities to how people celebrate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The World: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Halloween Bonfire Night/ Guy Fawkes, Diwali, Hannukah, Christmas,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Light and dark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br w:type="textWrapping"/>
              <w:t xml:space="preserve">Technology: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walkie talkies, recordable devices, CD players,  loud speakers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People and Communities: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Chinese New Year, Shrove Tuesday</w:t>
            </w:r>
          </w:p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The World: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Differences and similarities between past, present and future.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Difference in self over time</w:t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br w:type="textWrapping"/>
              <w:t xml:space="preserve">Technology: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Beebots, Digimaps (historical maps), Looking at time machines – how do they work? Recording information for the future.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Class museum – now and then, looking at changing technology.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Science Week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People and Communities: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Mother’s Day, Easter Story</w:t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The World: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Growing plants, recycling/ composting space, decay station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br w:type="textWrapping"/>
              <w:t xml:space="preserve">Technology: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Voice recorders and microphones recording storytelling.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People and Communities: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Ramadan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The World: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Comparing animal features. Different habitats, hot and cold. Comparing different climates – hot and cold. Bug hunting, pond dipping,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br w:type="textWrapping"/>
              <w:t xml:space="preserve">Technology: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internet researching animal facts.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Envionwatch</w:t>
            </w:r>
          </w:p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Creating minibeasts, using visualisers to look closely at minibeasts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recording.</w:t>
            </w:r>
          </w:p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People and Communities: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The World: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Floating and sinking, investigating waterproof materials.</w:t>
            </w:r>
          </w:p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Seas and oceans, maps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br w:type="textWrapping"/>
              <w:t xml:space="preserve">Technology: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Typing names, metal detectors,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Expressive Art and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Exploring and Using Media: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self-portraits, colour mixing, body drawings, exploring different materials with our senses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br w:type="textWrapping"/>
              <w:t xml:space="preserve">Being Imaginative: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Musical instruments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Music: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‘All About Me’ Songs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Exploring and Using Media: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firework/bonfire pictures, Diwali</w:t>
            </w:r>
          </w:p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sewing felt stocking,  charcoal, chalk pastels, coloured sand/rice, light and dark, Henna Hands</w:t>
            </w:r>
          </w:p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Being Imaginative: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Firework  dances/sounds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Music: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TB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Exploring and Using Media: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Painting (Monet)</w:t>
            </w:r>
          </w:p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Collage (Paper Dolls) </w:t>
            </w:r>
          </w:p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Still life/observational</w:t>
            </w:r>
          </w:p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Plasticine and clay</w:t>
            </w:r>
          </w:p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Chinese art.</w:t>
            </w:r>
          </w:p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Being Imaginative: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Design a time machine</w:t>
            </w:r>
          </w:p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Junk Modelling </w:t>
            </w:r>
          </w:p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Working with paper (Chinese Art) </w:t>
            </w:r>
          </w:p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Music: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Exploring and Using Media: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Shadow drawing  (small world animals)</w:t>
            </w:r>
          </w:p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Being Imaginative: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Music: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Exploring and Using Media: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collage, printing, observational drawing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Being Imaginative: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Role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Music: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Exploring and Using Media: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pirate hats, eye patches, flags, maps.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designing and building pirate ships.</w:t>
            </w:r>
          </w:p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br w:type="textWrapping"/>
              <w:t xml:space="preserve">Being Imaginative: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Music: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TBC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Cooking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Halloween biscuits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Diwali sweets</w:t>
            </w:r>
          </w:p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Food for Christmas party (cookies)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Tibetan Lunar Biscuits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Gingerbread Men Porridge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Snail Bread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Pirate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Punch (squeezing fruit)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078" w:top="284" w:left="1440" w:right="1440" w:header="2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SassoonCRInfan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pStyle w:val="Heading1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 xml:space="preserve">Morley Memorial Primary School    </w:t>
      <w:tab/>
      <w:t xml:space="preserve">Long Term Planning 20</w:t>
    </w:r>
    <w:r w:rsidDel="00000000" w:rsidR="00000000" w:rsidRPr="00000000">
      <w:rPr>
        <w:rFonts w:ascii="Calibri" w:cs="Calibri" w:eastAsia="Calibri" w:hAnsi="Calibri"/>
        <w:rtl w:val="0"/>
      </w:rPr>
      <w:t xml:space="preserve">19</w:t>
    </w: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rtl w:val="0"/>
      </w:rPr>
      <w:t xml:space="preserve">20</w:t>
    </w: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 xml:space="preserve">          Year: Reception</w:t>
      <w:tab/>
      <w:tab/>
      <w:t xml:space="preserve">Teachers:   EK/</w:t>
    </w:r>
    <w:r w:rsidDel="00000000" w:rsidR="00000000" w:rsidRPr="00000000">
      <w:rPr>
        <w:rFonts w:ascii="Calibri" w:cs="Calibri" w:eastAsia="Calibri" w:hAnsi="Calibri"/>
        <w:rtl w:val="0"/>
      </w:rPr>
      <w:t xml:space="preserve">TDF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9207500</wp:posOffset>
          </wp:positionH>
          <wp:positionV relativeFrom="paragraph">
            <wp:posOffset>-74929</wp:posOffset>
          </wp:positionV>
          <wp:extent cx="332105" cy="40894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2105" cy="408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